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r w:rsidRPr="007B35D3">
        <w:rPr>
          <w:noProof/>
          <w:color w:val="0F243E" w:themeColor="text2" w:themeShade="80"/>
          <w:lang w:eastAsia="de-DE"/>
        </w:rPr>
        <w:drawing>
          <wp:anchor distT="0" distB="0" distL="114300" distR="114300" simplePos="0" relativeHeight="251658240" behindDoc="1" locked="0" layoutInCell="1" allowOverlap="1" wp14:anchorId="72962FD2" wp14:editId="06B58EDE">
            <wp:simplePos x="0" y="0"/>
            <wp:positionH relativeFrom="page">
              <wp:posOffset>55245</wp:posOffset>
            </wp:positionH>
            <wp:positionV relativeFrom="page">
              <wp:posOffset>71120</wp:posOffset>
            </wp:positionV>
            <wp:extent cx="7454265" cy="104076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_ne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4265" cy="10407650"/>
                    </a:xfrm>
                    <a:prstGeom prst="rect">
                      <a:avLst/>
                    </a:prstGeom>
                  </pic:spPr>
                </pic:pic>
              </a:graphicData>
            </a:graphic>
            <wp14:sizeRelH relativeFrom="page">
              <wp14:pctWidth>0</wp14:pctWidth>
            </wp14:sizeRelH>
            <wp14:sizeRelV relativeFrom="page">
              <wp14:pctHeight>0</wp14:pctHeight>
            </wp14:sizeRelV>
          </wp:anchor>
        </w:drawing>
      </w:r>
    </w:p>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p>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p>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p>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p>
    <w:p w:rsidR="00262BF0" w:rsidRPr="007B35D3" w:rsidRDefault="00262BF0" w:rsidP="00841927">
      <w:pPr>
        <w:autoSpaceDE w:val="0"/>
        <w:autoSpaceDN w:val="0"/>
        <w:adjustRightInd w:val="0"/>
        <w:spacing w:after="0" w:line="240" w:lineRule="auto"/>
        <w:rPr>
          <w:rFonts w:ascii="Arial" w:hAnsi="Arial" w:cs="Arial"/>
          <w:b/>
          <w:bCs/>
          <w:color w:val="0F243E" w:themeColor="text2" w:themeShade="80"/>
          <w:sz w:val="28"/>
          <w:szCs w:val="28"/>
        </w:rPr>
      </w:pPr>
    </w:p>
    <w:p w:rsidR="00795221" w:rsidRPr="007B35D3" w:rsidRDefault="00795221" w:rsidP="00841927">
      <w:pPr>
        <w:autoSpaceDE w:val="0"/>
        <w:autoSpaceDN w:val="0"/>
        <w:adjustRightInd w:val="0"/>
        <w:spacing w:after="0" w:line="240" w:lineRule="auto"/>
        <w:rPr>
          <w:rFonts w:ascii="Arial" w:hAnsi="Arial" w:cs="Arial"/>
          <w:b/>
          <w:bCs/>
          <w:color w:val="0F243E" w:themeColor="text2" w:themeShade="80"/>
          <w:sz w:val="28"/>
          <w:szCs w:val="28"/>
        </w:rPr>
      </w:pPr>
      <w:r w:rsidRPr="007B35D3">
        <w:rPr>
          <w:rFonts w:ascii="Arial" w:hAnsi="Arial" w:cs="Arial"/>
          <w:b/>
          <w:bCs/>
          <w:color w:val="0F243E" w:themeColor="text2" w:themeShade="80"/>
          <w:sz w:val="28"/>
          <w:szCs w:val="28"/>
        </w:rPr>
        <w:t>D</w:t>
      </w:r>
      <w:r w:rsidR="00841927" w:rsidRPr="007B35D3">
        <w:rPr>
          <w:rFonts w:ascii="Arial" w:hAnsi="Arial" w:cs="Arial"/>
          <w:b/>
          <w:bCs/>
          <w:color w:val="0F243E" w:themeColor="text2" w:themeShade="80"/>
          <w:sz w:val="28"/>
          <w:szCs w:val="28"/>
        </w:rPr>
        <w:t>a</w:t>
      </w:r>
      <w:r w:rsidRPr="007B35D3">
        <w:rPr>
          <w:rFonts w:ascii="Arial" w:hAnsi="Arial" w:cs="Arial"/>
          <w:b/>
          <w:bCs/>
          <w:color w:val="0F243E" w:themeColor="text2" w:themeShade="80"/>
          <w:sz w:val="28"/>
          <w:szCs w:val="28"/>
        </w:rPr>
        <w:t>tenschutz-</w:t>
      </w:r>
      <w:r w:rsidR="00841927" w:rsidRPr="007B35D3">
        <w:rPr>
          <w:rFonts w:ascii="Arial" w:hAnsi="Arial" w:cs="Arial"/>
          <w:b/>
          <w:bCs/>
          <w:color w:val="0F243E" w:themeColor="text2" w:themeShade="80"/>
          <w:sz w:val="28"/>
          <w:szCs w:val="28"/>
        </w:rPr>
        <w:t xml:space="preserve">Informationspflichten nach Artikel </w:t>
      </w:r>
      <w:r w:rsidRPr="007B35D3">
        <w:rPr>
          <w:rFonts w:ascii="Arial" w:hAnsi="Arial" w:cs="Arial"/>
          <w:b/>
          <w:bCs/>
          <w:color w:val="0F243E" w:themeColor="text2" w:themeShade="80"/>
          <w:sz w:val="28"/>
          <w:szCs w:val="28"/>
        </w:rPr>
        <w:t>13 und 14 DSGVO</w:t>
      </w:r>
    </w:p>
    <w:p w:rsidR="00795221" w:rsidRPr="007B35D3" w:rsidRDefault="00795221" w:rsidP="00841927">
      <w:pPr>
        <w:autoSpaceDE w:val="0"/>
        <w:autoSpaceDN w:val="0"/>
        <w:adjustRightInd w:val="0"/>
        <w:spacing w:after="0" w:line="240" w:lineRule="auto"/>
        <w:rPr>
          <w:rFonts w:ascii="Arial" w:hAnsi="Arial" w:cs="Arial"/>
          <w:color w:val="0F243E" w:themeColor="text2" w:themeShade="80"/>
        </w:rPr>
      </w:pPr>
    </w:p>
    <w:p w:rsidR="00795221" w:rsidRPr="007B35D3" w:rsidRDefault="00795221" w:rsidP="00841927">
      <w:pPr>
        <w:autoSpaceDE w:val="0"/>
        <w:autoSpaceDN w:val="0"/>
        <w:adjustRightInd w:val="0"/>
        <w:spacing w:after="0" w:line="240" w:lineRule="auto"/>
        <w:rPr>
          <w:rFonts w:ascii="Arial" w:hAnsi="Arial" w:cs="Arial"/>
          <w:color w:val="0F243E" w:themeColor="text2" w:themeShade="80"/>
        </w:rPr>
      </w:pPr>
      <w:r w:rsidRPr="007B35D3">
        <w:rPr>
          <w:rFonts w:ascii="Arial" w:hAnsi="Arial" w:cs="Arial"/>
          <w:color w:val="0F243E" w:themeColor="text2" w:themeShade="80"/>
        </w:rPr>
        <w:t>Nach Artikel 13 und 14 EU-DSGVO hat der Verantwortliche einer betroffenen Person, deren Daten er verarbeitet, die in den Artikeln genannten Informationen bereit zu stellen. Dieser</w:t>
      </w:r>
    </w:p>
    <w:p w:rsidR="00795221" w:rsidRPr="007B35D3" w:rsidRDefault="00795221" w:rsidP="00841927">
      <w:pPr>
        <w:autoSpaceDE w:val="0"/>
        <w:autoSpaceDN w:val="0"/>
        <w:adjustRightInd w:val="0"/>
        <w:spacing w:after="0" w:line="240" w:lineRule="auto"/>
        <w:rPr>
          <w:rFonts w:ascii="Arial" w:hAnsi="Arial" w:cs="Arial"/>
          <w:color w:val="0F243E" w:themeColor="text2" w:themeShade="80"/>
        </w:rPr>
      </w:pPr>
      <w:r w:rsidRPr="007B35D3">
        <w:rPr>
          <w:rFonts w:ascii="Arial" w:hAnsi="Arial" w:cs="Arial"/>
          <w:color w:val="0F243E" w:themeColor="text2" w:themeShade="80"/>
        </w:rPr>
        <w:t>Informationspflicht kommt dieses Merkblatt nach.</w:t>
      </w:r>
    </w:p>
    <w:p w:rsidR="00795221" w:rsidRPr="007B35D3" w:rsidRDefault="00795221" w:rsidP="00841927">
      <w:pPr>
        <w:autoSpaceDE w:val="0"/>
        <w:autoSpaceDN w:val="0"/>
        <w:adjustRightInd w:val="0"/>
        <w:spacing w:after="0" w:line="240" w:lineRule="auto"/>
        <w:rPr>
          <w:rFonts w:ascii="Arial" w:hAnsi="Arial" w:cs="Arial"/>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Namen und Kontaktdaten des Verantwortlichen sowie gegebenenfalls seiner Vertreter:</w:t>
      </w:r>
    </w:p>
    <w:p w:rsidR="00841927" w:rsidRPr="007B35D3" w:rsidRDefault="00795221" w:rsidP="00841927">
      <w:pPr>
        <w:pStyle w:val="Listenabsatz"/>
        <w:rPr>
          <w:color w:val="0F243E" w:themeColor="text2" w:themeShade="80"/>
        </w:rPr>
      </w:pPr>
      <w:r w:rsidRPr="007B35D3">
        <w:rPr>
          <w:color w:val="0F243E" w:themeColor="text2" w:themeShade="80"/>
        </w:rPr>
        <w:t xml:space="preserve">Turn und Sportverein Stetten am Heuchelberg e.V., </w:t>
      </w:r>
      <w:proofErr w:type="spellStart"/>
      <w:r w:rsidRPr="007B35D3">
        <w:rPr>
          <w:color w:val="0F243E" w:themeColor="text2" w:themeShade="80"/>
        </w:rPr>
        <w:t>Forchenwaldhöfe</w:t>
      </w:r>
      <w:proofErr w:type="spellEnd"/>
      <w:r w:rsidRPr="007B35D3">
        <w:rPr>
          <w:color w:val="0F243E" w:themeColor="text2" w:themeShade="80"/>
        </w:rPr>
        <w:t xml:space="preserve"> 2, </w:t>
      </w:r>
      <w:r w:rsidR="00841927" w:rsidRPr="007B35D3">
        <w:rPr>
          <w:color w:val="0F243E" w:themeColor="text2" w:themeShade="80"/>
        </w:rPr>
        <w:br/>
      </w:r>
      <w:r w:rsidRPr="007B35D3">
        <w:rPr>
          <w:color w:val="0F243E" w:themeColor="text2" w:themeShade="80"/>
        </w:rPr>
        <w:t xml:space="preserve">74193 Schwaigern –Stetten, </w:t>
      </w:r>
    </w:p>
    <w:p w:rsidR="00795221" w:rsidRPr="007B35D3" w:rsidRDefault="00795221" w:rsidP="00841927">
      <w:pPr>
        <w:pStyle w:val="Listenabsatz"/>
        <w:rPr>
          <w:color w:val="0F243E" w:themeColor="text2" w:themeShade="80"/>
        </w:rPr>
      </w:pPr>
      <w:r w:rsidRPr="007B35D3">
        <w:rPr>
          <w:color w:val="0F243E" w:themeColor="text2" w:themeShade="80"/>
        </w:rPr>
        <w:t xml:space="preserve">gesetzlich vertreten durch den Vorstand nach § 26 BGB, </w:t>
      </w:r>
      <w:r w:rsidR="00841927" w:rsidRPr="007B35D3">
        <w:rPr>
          <w:color w:val="0F243E" w:themeColor="text2" w:themeShade="80"/>
        </w:rPr>
        <w:br/>
      </w:r>
      <w:r w:rsidR="00DB2FD9">
        <w:rPr>
          <w:color w:val="0F243E" w:themeColor="text2" w:themeShade="80"/>
        </w:rPr>
        <w:t xml:space="preserve">Frau Claudia </w:t>
      </w:r>
      <w:proofErr w:type="spellStart"/>
      <w:r w:rsidR="00DB2FD9">
        <w:rPr>
          <w:color w:val="0F243E" w:themeColor="text2" w:themeShade="80"/>
        </w:rPr>
        <w:t>Duschek</w:t>
      </w:r>
      <w:proofErr w:type="spellEnd"/>
      <w:r w:rsidR="00DB2FD9">
        <w:rPr>
          <w:color w:val="0F243E" w:themeColor="text2" w:themeShade="80"/>
        </w:rPr>
        <w:t>, Herr Günt</w:t>
      </w:r>
      <w:r w:rsidRPr="007B35D3">
        <w:rPr>
          <w:color w:val="0F243E" w:themeColor="text2" w:themeShade="80"/>
        </w:rPr>
        <w:t xml:space="preserve">er Zielke und Herr Steffen Hartmann; </w:t>
      </w:r>
      <w:r w:rsidRPr="007B35D3">
        <w:rPr>
          <w:color w:val="0F243E" w:themeColor="text2" w:themeShade="80"/>
        </w:rPr>
        <w:br/>
        <w:t xml:space="preserve">E-Mail: </w:t>
      </w:r>
      <w:hyperlink r:id="rId7" w:history="1">
        <w:r w:rsidRPr="007B35D3">
          <w:rPr>
            <w:rStyle w:val="Hyperlink"/>
            <w:color w:val="0F243E" w:themeColor="text2" w:themeShade="80"/>
          </w:rPr>
          <w:t>info@tsvstetten.de</w:t>
        </w:r>
      </w:hyperlink>
    </w:p>
    <w:p w:rsidR="00795221" w:rsidRPr="007B35D3" w:rsidRDefault="00795221" w:rsidP="00841927">
      <w:pPr>
        <w:pStyle w:val="Listenabsatz"/>
        <w:rPr>
          <w:color w:val="0F243E" w:themeColor="text2" w:themeShade="80"/>
        </w:rPr>
      </w:pPr>
    </w:p>
    <w:p w:rsidR="00841927" w:rsidRPr="007B35D3" w:rsidRDefault="00795221" w:rsidP="00841927">
      <w:pPr>
        <w:pStyle w:val="Listenabsatz"/>
        <w:numPr>
          <w:ilvl w:val="0"/>
          <w:numId w:val="1"/>
        </w:numPr>
        <w:rPr>
          <w:color w:val="0F243E" w:themeColor="text2" w:themeShade="80"/>
        </w:rPr>
      </w:pPr>
      <w:bookmarkStart w:id="0" w:name="_GoBack"/>
      <w:r w:rsidRPr="007B35D3">
        <w:rPr>
          <w:color w:val="0F243E" w:themeColor="text2" w:themeShade="80"/>
        </w:rPr>
        <w:t>Kontaktdaten des Datenschutzbeauftragten/der Datenschutzbeauftragten:</w:t>
      </w:r>
    </w:p>
    <w:bookmarkEnd w:id="0"/>
    <w:p w:rsidR="00795221" w:rsidRPr="007B35D3" w:rsidRDefault="00DB2FD9" w:rsidP="00841927">
      <w:pPr>
        <w:pStyle w:val="Listenabsatz"/>
        <w:rPr>
          <w:color w:val="0F243E" w:themeColor="text2" w:themeShade="80"/>
        </w:rPr>
      </w:pPr>
      <w:r>
        <w:rPr>
          <w:color w:val="0F243E" w:themeColor="text2" w:themeShade="80"/>
        </w:rPr>
        <w:t>Datenschutzbeauftragter @tsvstetten.de</w:t>
      </w:r>
    </w:p>
    <w:p w:rsidR="00795221" w:rsidRPr="007B35D3" w:rsidRDefault="00795221" w:rsidP="00841927">
      <w:pPr>
        <w:autoSpaceDE w:val="0"/>
        <w:autoSpaceDN w:val="0"/>
        <w:adjustRightInd w:val="0"/>
        <w:spacing w:after="0" w:line="240" w:lineRule="auto"/>
        <w:rPr>
          <w:rFonts w:ascii="Arial" w:hAnsi="Arial" w:cs="Arial"/>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Zwecke, für die personenbezogenen Daten verarbeitet werden:</w:t>
      </w:r>
    </w:p>
    <w:p w:rsidR="00795221" w:rsidRPr="007B35D3" w:rsidRDefault="00795221" w:rsidP="00841927">
      <w:pPr>
        <w:pStyle w:val="Listenabsatz"/>
        <w:rPr>
          <w:color w:val="0F243E" w:themeColor="text2" w:themeShade="80"/>
        </w:rPr>
      </w:pPr>
      <w:r w:rsidRPr="007B35D3">
        <w:rPr>
          <w:color w:val="0F243E" w:themeColor="text2" w:themeShade="80"/>
        </w:rPr>
        <w:t xml:space="preserve">Die personenbezogenen Daten werden für die Durchführung des Mitgliedschaftsverhältnisses verarbeitet (z.B. Einladung zu Versammlungen, Beitragseinzug, Organisation des Sportbetriebes). Ferner werden personenbezogene Daten zur Teilnahme am Wettkampf-, Turnier- und Spielbetrieb der Landesfachverbände an diese weitergeleitet.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w:t>
      </w:r>
      <w:r w:rsidR="00DB2FD9">
        <w:rPr>
          <w:color w:val="0F243E" w:themeColor="text2" w:themeShade="80"/>
        </w:rPr>
        <w:t>M</w:t>
      </w:r>
      <w:r w:rsidRPr="007B35D3">
        <w:rPr>
          <w:color w:val="0F243E" w:themeColor="text2" w:themeShade="80"/>
        </w:rPr>
        <w:t>edien übermittelt.</w:t>
      </w:r>
    </w:p>
    <w:p w:rsidR="00795221" w:rsidRPr="007B35D3" w:rsidRDefault="00795221" w:rsidP="00841927">
      <w:pPr>
        <w:pStyle w:val="Listenabsatz"/>
        <w:rPr>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Rechtsgrundlagen, auf Grund derer die Verarbeitung erfolgt:</w:t>
      </w:r>
    </w:p>
    <w:p w:rsidR="00795221" w:rsidRPr="007B35D3" w:rsidRDefault="00795221" w:rsidP="00841927">
      <w:pPr>
        <w:autoSpaceDE w:val="0"/>
        <w:autoSpaceDN w:val="0"/>
        <w:adjustRightInd w:val="0"/>
        <w:spacing w:after="0" w:line="240" w:lineRule="auto"/>
        <w:ind w:left="454"/>
        <w:rPr>
          <w:rFonts w:ascii="Arial" w:hAnsi="Arial" w:cs="Arial"/>
          <w:i/>
          <w:iCs/>
          <w:color w:val="0F243E" w:themeColor="text2" w:themeShade="80"/>
        </w:rPr>
      </w:pPr>
      <w:r w:rsidRPr="007B35D3">
        <w:rPr>
          <w:rFonts w:ascii="Arial" w:hAnsi="Arial" w:cs="Arial"/>
          <w:i/>
          <w:iCs/>
          <w:color w:val="0F243E" w:themeColor="text2" w:themeShade="80"/>
        </w:rPr>
        <w:t xml:space="preserve">Die Verarbeitung der personenbezogenen Daten erfolgt in der Regel aufgrund der Erforderlichkeit zur Erfüllung eines Vertrages gemäß Artikel 6 Abs. 1 </w:t>
      </w:r>
      <w:proofErr w:type="spellStart"/>
      <w:r w:rsidRPr="007B35D3">
        <w:rPr>
          <w:rFonts w:ascii="Arial" w:hAnsi="Arial" w:cs="Arial"/>
          <w:i/>
          <w:iCs/>
          <w:color w:val="0F243E" w:themeColor="text2" w:themeShade="80"/>
        </w:rPr>
        <w:t>lit</w:t>
      </w:r>
      <w:proofErr w:type="spellEnd"/>
      <w:r w:rsidRPr="007B35D3">
        <w:rPr>
          <w:rFonts w:ascii="Arial" w:hAnsi="Arial" w:cs="Arial"/>
          <w:i/>
          <w:iCs/>
          <w:color w:val="0F243E" w:themeColor="text2" w:themeShade="80"/>
        </w:rPr>
        <w:t xml:space="preserve">. b) DSGVO. Bei den Vertragsverhältnissen handelt es sich in erster Linie um das Mitgliedschaftsverhältnis im Verein und um die Teilnahme am Spielbetrieb der Fachverbände. </w:t>
      </w:r>
    </w:p>
    <w:p w:rsidR="00795221" w:rsidRPr="007B35D3" w:rsidRDefault="00795221" w:rsidP="00841927">
      <w:pPr>
        <w:autoSpaceDE w:val="0"/>
        <w:autoSpaceDN w:val="0"/>
        <w:adjustRightInd w:val="0"/>
        <w:spacing w:after="0" w:line="240" w:lineRule="auto"/>
        <w:ind w:left="454"/>
        <w:rPr>
          <w:rFonts w:ascii="Arial" w:hAnsi="Arial" w:cs="Arial"/>
          <w:i/>
          <w:iCs/>
          <w:color w:val="0F243E" w:themeColor="text2" w:themeShade="80"/>
        </w:rPr>
      </w:pPr>
      <w:r w:rsidRPr="007B35D3">
        <w:rPr>
          <w:rFonts w:ascii="Arial" w:hAnsi="Arial" w:cs="Arial"/>
          <w:i/>
          <w:iCs/>
          <w:color w:val="0F243E" w:themeColor="text2" w:themeShade="80"/>
        </w:rPr>
        <w:t xml:space="preserve">Werden personenbezogene Daten erhoben, ohne dass die Verarbeitung zur Erfüllung des Vertrages erforderlich ist, erfolgt die Verarbeitung aufgrund einer Einwilligung nach Artikel 6 Abs. 1 </w:t>
      </w:r>
      <w:proofErr w:type="spellStart"/>
      <w:r w:rsidRPr="007B35D3">
        <w:rPr>
          <w:rFonts w:ascii="Arial" w:hAnsi="Arial" w:cs="Arial"/>
          <w:i/>
          <w:iCs/>
          <w:color w:val="0F243E" w:themeColor="text2" w:themeShade="80"/>
        </w:rPr>
        <w:t>lit</w:t>
      </w:r>
      <w:proofErr w:type="spellEnd"/>
      <w:r w:rsidRPr="007B35D3">
        <w:rPr>
          <w:rFonts w:ascii="Arial" w:hAnsi="Arial" w:cs="Arial"/>
          <w:i/>
          <w:iCs/>
          <w:color w:val="0F243E" w:themeColor="text2" w:themeShade="80"/>
        </w:rPr>
        <w:t xml:space="preserve">. a) </w:t>
      </w:r>
      <w:proofErr w:type="spellStart"/>
      <w:r w:rsidRPr="007B35D3">
        <w:rPr>
          <w:rFonts w:ascii="Arial" w:hAnsi="Arial" w:cs="Arial"/>
          <w:i/>
          <w:iCs/>
          <w:color w:val="0F243E" w:themeColor="text2" w:themeShade="80"/>
        </w:rPr>
        <w:t>i.V.m</w:t>
      </w:r>
      <w:proofErr w:type="spellEnd"/>
      <w:r w:rsidRPr="007B35D3">
        <w:rPr>
          <w:rFonts w:ascii="Arial" w:hAnsi="Arial" w:cs="Arial"/>
          <w:i/>
          <w:iCs/>
          <w:color w:val="0F243E" w:themeColor="text2" w:themeShade="80"/>
        </w:rPr>
        <w:t>. Artikel 7 DSGVO.</w:t>
      </w:r>
    </w:p>
    <w:p w:rsidR="00795221" w:rsidRPr="007B35D3" w:rsidRDefault="00795221" w:rsidP="00841927">
      <w:pPr>
        <w:autoSpaceDE w:val="0"/>
        <w:autoSpaceDN w:val="0"/>
        <w:adjustRightInd w:val="0"/>
        <w:spacing w:after="0" w:line="240" w:lineRule="auto"/>
        <w:ind w:left="454"/>
        <w:rPr>
          <w:rFonts w:ascii="Arial" w:hAnsi="Arial" w:cs="Arial"/>
          <w:i/>
          <w:iCs/>
          <w:color w:val="0F243E" w:themeColor="text2" w:themeShade="80"/>
        </w:rPr>
      </w:pPr>
      <w:r w:rsidRPr="007B35D3">
        <w:rPr>
          <w:rFonts w:ascii="Arial" w:hAnsi="Arial" w:cs="Arial"/>
          <w:i/>
          <w:iCs/>
          <w:color w:val="0F243E" w:themeColor="text2" w:themeShade="80"/>
        </w:rPr>
        <w:t xml:space="preserve">Die Veröffentlichung personenbezogener Daten im Internet oder in lokalen, regionalen oder überregionalen Printmedien erfolgt zur Wahrung berechtigter Interessen des Vereins (vgl. Artikel 6 Abs. 1 </w:t>
      </w:r>
      <w:proofErr w:type="spellStart"/>
      <w:r w:rsidRPr="007B35D3">
        <w:rPr>
          <w:rFonts w:ascii="Arial" w:hAnsi="Arial" w:cs="Arial"/>
          <w:i/>
          <w:iCs/>
          <w:color w:val="0F243E" w:themeColor="text2" w:themeShade="80"/>
        </w:rPr>
        <w:t>lit</w:t>
      </w:r>
      <w:proofErr w:type="spellEnd"/>
      <w:r w:rsidRPr="007B35D3">
        <w:rPr>
          <w:rFonts w:ascii="Arial" w:hAnsi="Arial" w:cs="Arial"/>
          <w:i/>
          <w:iCs/>
          <w:color w:val="0F243E" w:themeColor="text2" w:themeShade="80"/>
        </w:rPr>
        <w: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w:t>
      </w:r>
    </w:p>
    <w:p w:rsidR="00795221" w:rsidRPr="007B35D3" w:rsidRDefault="00795221" w:rsidP="00841927">
      <w:pPr>
        <w:autoSpaceDE w:val="0"/>
        <w:autoSpaceDN w:val="0"/>
        <w:adjustRightInd w:val="0"/>
        <w:spacing w:after="0" w:line="240" w:lineRule="auto"/>
        <w:ind w:left="720"/>
        <w:rPr>
          <w:rFonts w:ascii="Arial" w:hAnsi="Arial" w:cs="Arial"/>
          <w:i/>
          <w:iCs/>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Die Empfänger oder Kategorien von Empfängern der personenbezogenen Daten:</w:t>
      </w:r>
    </w:p>
    <w:p w:rsidR="00795221" w:rsidRPr="007B35D3" w:rsidRDefault="00795221" w:rsidP="00841927">
      <w:pPr>
        <w:pStyle w:val="Listenabsatz"/>
        <w:rPr>
          <w:color w:val="0F243E" w:themeColor="text2" w:themeShade="80"/>
        </w:rPr>
      </w:pPr>
      <w:r w:rsidRPr="007B35D3">
        <w:rPr>
          <w:color w:val="0F243E" w:themeColor="text2" w:themeShade="80"/>
        </w:rPr>
        <w:t xml:space="preserve">Personenbezogene Daten der Mitglieder, die am Spiel- und Wettkampfbetrieb der Landesfachverbände teilnehmen, werden zum Erwerb einer Lizenz, einer Wertungskarte, eines Spielerpasses oder sonstiger Teilnahmeberechtigung an den </w:t>
      </w:r>
      <w:r w:rsidRPr="007B35D3">
        <w:rPr>
          <w:color w:val="0F243E" w:themeColor="text2" w:themeShade="80"/>
        </w:rPr>
        <w:lastRenderedPageBreak/>
        <w:t>jeweiligen Landesfachverband weitergegeben. Die Daten der Bankverbindung der Mitglieder werden zum Zwecke des Beitragseinzugs an die Volksbank im Unterland e. G. oder die Sparkasse Heilbronn weitergeleitet.</w:t>
      </w:r>
    </w:p>
    <w:p w:rsidR="00795221" w:rsidRPr="007B35D3" w:rsidRDefault="00795221" w:rsidP="00841927">
      <w:pPr>
        <w:pStyle w:val="Listenabsatz"/>
        <w:rPr>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Die Dauer, für die die personenbezogenen Daten gespeichert werden oder, falls dies nicht möglich ist, die Kriterien für die Festlegung der Dauer:</w:t>
      </w:r>
    </w:p>
    <w:p w:rsidR="00795221" w:rsidRPr="007B35D3" w:rsidRDefault="00795221" w:rsidP="00841927">
      <w:pPr>
        <w:pStyle w:val="Listenabsatz"/>
        <w:rPr>
          <w:color w:val="0F243E" w:themeColor="text2" w:themeShade="80"/>
        </w:rPr>
      </w:pPr>
      <w:r w:rsidRPr="007B35D3">
        <w:rPr>
          <w:color w:val="0F243E" w:themeColor="text2" w:themeShade="80"/>
        </w:rPr>
        <w:t>Die personenbezogenen Daten werden für die Dauer der Mitgliedschaft gespeichert.</w:t>
      </w:r>
    </w:p>
    <w:p w:rsidR="00795221" w:rsidRPr="007B35D3" w:rsidRDefault="00795221" w:rsidP="00841927">
      <w:pPr>
        <w:pStyle w:val="Listenabsatz"/>
        <w:rPr>
          <w:color w:val="0F243E" w:themeColor="text2" w:themeShade="80"/>
        </w:rPr>
      </w:pPr>
      <w:r w:rsidRPr="007B35D3">
        <w:rPr>
          <w:color w:val="0F243E" w:themeColor="text2" w:themeShade="80"/>
        </w:rPr>
        <w:t>Mit Beendigung der Mitgliedschaft werden die Datenkategorien gemäß den gesetzlichen Aufbewahrungsfristen vorgehalten und dann gelöscht. In der Zeit zwischen Beendigung der Mitgliedschaft und der Löschung wird die Verarbeitung dieser Daten eingeschränkt.</w:t>
      </w:r>
    </w:p>
    <w:p w:rsidR="00795221" w:rsidRPr="007B35D3" w:rsidRDefault="00795221" w:rsidP="00841927">
      <w:pPr>
        <w:pStyle w:val="Listenabsatz"/>
        <w:rPr>
          <w:color w:val="0F243E" w:themeColor="text2" w:themeShade="80"/>
        </w:rPr>
      </w:pPr>
      <w:r w:rsidRPr="007B35D3">
        <w:rPr>
          <w:color w:val="0F243E" w:themeColor="text2" w:themeShade="80"/>
        </w:rPr>
        <w:t>Bestimmte Datenkategorien werden zum Zweck der Vereinschronik im Vereinsarchiv gespeichert.</w:t>
      </w:r>
    </w:p>
    <w:p w:rsidR="00841927" w:rsidRPr="007B35D3" w:rsidRDefault="00795221" w:rsidP="00841927">
      <w:pPr>
        <w:pStyle w:val="Listenabsatz"/>
        <w:rPr>
          <w:color w:val="0F243E" w:themeColor="text2" w:themeShade="80"/>
        </w:rPr>
      </w:pPr>
      <w:r w:rsidRPr="007B35D3">
        <w:rPr>
          <w:color w:val="0F243E" w:themeColor="text2" w:themeShade="80"/>
        </w:rPr>
        <w:t>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rsidR="00795221" w:rsidRPr="007B35D3" w:rsidRDefault="00795221" w:rsidP="00841927">
      <w:pPr>
        <w:pStyle w:val="Listenabsatz"/>
        <w:rPr>
          <w:color w:val="0F243E" w:themeColor="text2" w:themeShade="80"/>
        </w:rPr>
      </w:pPr>
      <w:r w:rsidRPr="007B35D3">
        <w:rPr>
          <w:color w:val="0F243E" w:themeColor="text2" w:themeShade="80"/>
        </w:rPr>
        <w:t>Alle Daten der übrigen Kategorien (z.B. Bankdaten, Anschrift, Kontaktdaten) werden mit</w:t>
      </w:r>
      <w:r w:rsidR="00841927" w:rsidRPr="007B35D3">
        <w:rPr>
          <w:color w:val="0F243E" w:themeColor="text2" w:themeShade="80"/>
        </w:rPr>
        <w:t xml:space="preserve"> </w:t>
      </w:r>
      <w:r w:rsidRPr="007B35D3">
        <w:rPr>
          <w:color w:val="0F243E" w:themeColor="text2" w:themeShade="80"/>
        </w:rPr>
        <w:t>Beendigung der Mitgliedschaft gelöscht.</w:t>
      </w:r>
    </w:p>
    <w:p w:rsidR="00841927" w:rsidRPr="007B35D3" w:rsidRDefault="00841927" w:rsidP="00841927">
      <w:pPr>
        <w:pStyle w:val="Listenabsatz"/>
        <w:rPr>
          <w:color w:val="0F243E" w:themeColor="text2" w:themeShade="80"/>
        </w:rPr>
      </w:pPr>
    </w:p>
    <w:p w:rsidR="00795221" w:rsidRPr="007B35D3" w:rsidRDefault="00795221" w:rsidP="00841927">
      <w:pPr>
        <w:pStyle w:val="Listenabsatz"/>
        <w:numPr>
          <w:ilvl w:val="0"/>
          <w:numId w:val="1"/>
        </w:numPr>
        <w:rPr>
          <w:color w:val="0F243E" w:themeColor="text2" w:themeShade="80"/>
        </w:rPr>
      </w:pPr>
      <w:r w:rsidRPr="007B35D3">
        <w:rPr>
          <w:color w:val="0F243E" w:themeColor="text2" w:themeShade="80"/>
        </w:rPr>
        <w:t>Der betroffenen Person stehen unter den in den Artikeln jeweils genannten Voraussetzungen</w:t>
      </w:r>
      <w:r w:rsidR="00841927" w:rsidRPr="007B35D3">
        <w:rPr>
          <w:color w:val="0F243E" w:themeColor="text2" w:themeShade="80"/>
        </w:rPr>
        <w:t xml:space="preserve"> </w:t>
      </w:r>
      <w:r w:rsidRPr="007B35D3">
        <w:rPr>
          <w:color w:val="0F243E" w:themeColor="text2" w:themeShade="80"/>
        </w:rPr>
        <w:t>die nachfolgenden Rechte zu:</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Auskunft nach Artikel 15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Berichtigung nach Artikel 16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Löschung nach Artikel 17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Einschränkung der Verarbeitung nach Artikel 18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Datenübertragbarkeit nach Artikel 20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Widerspruchsrecht nach Artikel 21 DSGVO,</w:t>
      </w:r>
    </w:p>
    <w:p w:rsidR="00841927"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auf Beschwerde bei einer Aufsichtsbehörde nach Artikel 77 DSGVO</w:t>
      </w:r>
    </w:p>
    <w:p w:rsidR="00795221" w:rsidRPr="007B35D3" w:rsidRDefault="00795221" w:rsidP="00841927">
      <w:pPr>
        <w:tabs>
          <w:tab w:val="left" w:pos="851"/>
        </w:tabs>
        <w:autoSpaceDE w:val="0"/>
        <w:autoSpaceDN w:val="0"/>
        <w:adjustRightInd w:val="0"/>
        <w:spacing w:after="0" w:line="240" w:lineRule="auto"/>
        <w:ind w:left="709"/>
        <w:rPr>
          <w:rFonts w:ascii="Arial" w:hAnsi="Arial" w:cs="Arial"/>
          <w:i/>
          <w:iCs/>
          <w:color w:val="0F243E" w:themeColor="text2" w:themeShade="80"/>
        </w:rPr>
      </w:pPr>
      <w:r w:rsidRPr="007B35D3">
        <w:rPr>
          <w:rFonts w:ascii="Symbol" w:hAnsi="Symbol" w:cs="Symbol"/>
          <w:color w:val="0F243E" w:themeColor="text2" w:themeShade="80"/>
        </w:rPr>
        <w:t></w:t>
      </w:r>
      <w:r w:rsidRPr="007B35D3">
        <w:rPr>
          <w:rFonts w:ascii="Symbol" w:hAnsi="Symbol" w:cs="Symbol"/>
          <w:color w:val="0F243E" w:themeColor="text2" w:themeShade="80"/>
        </w:rPr>
        <w:t></w:t>
      </w:r>
      <w:r w:rsidRPr="007B35D3">
        <w:rPr>
          <w:rFonts w:ascii="Arial" w:hAnsi="Arial" w:cs="Arial"/>
          <w:i/>
          <w:iCs/>
          <w:color w:val="0F243E" w:themeColor="text2" w:themeShade="80"/>
        </w:rPr>
        <w:t>das Recht, eine erteilte Einwilligung jederzeit widerrufen zu können, ohne dass die</w:t>
      </w:r>
      <w:r w:rsidR="00841927" w:rsidRPr="007B35D3">
        <w:rPr>
          <w:rFonts w:ascii="Arial" w:hAnsi="Arial" w:cs="Arial"/>
          <w:i/>
          <w:iCs/>
          <w:color w:val="0F243E" w:themeColor="text2" w:themeShade="80"/>
        </w:rPr>
        <w:t xml:space="preserve"> </w:t>
      </w:r>
      <w:r w:rsidRPr="007B35D3">
        <w:rPr>
          <w:rFonts w:ascii="Arial" w:hAnsi="Arial" w:cs="Arial"/>
          <w:i/>
          <w:iCs/>
          <w:color w:val="0F243E" w:themeColor="text2" w:themeShade="80"/>
        </w:rPr>
        <w:t xml:space="preserve">Rechtmäßigkeit der aufgrund der Einwilligung bis zum Widerruf erfolgten </w:t>
      </w:r>
      <w:r w:rsidR="00841927" w:rsidRPr="007B35D3">
        <w:rPr>
          <w:rFonts w:ascii="Arial" w:hAnsi="Arial" w:cs="Arial"/>
          <w:i/>
          <w:iCs/>
          <w:color w:val="0F243E" w:themeColor="text2" w:themeShade="80"/>
        </w:rPr>
        <w:t>V</w:t>
      </w:r>
      <w:r w:rsidRPr="007B35D3">
        <w:rPr>
          <w:rFonts w:ascii="Arial" w:hAnsi="Arial" w:cs="Arial"/>
          <w:i/>
          <w:iCs/>
          <w:color w:val="0F243E" w:themeColor="text2" w:themeShade="80"/>
        </w:rPr>
        <w:t>erarbeitung</w:t>
      </w:r>
      <w:r w:rsidR="00841927" w:rsidRPr="007B35D3">
        <w:rPr>
          <w:rFonts w:ascii="Arial" w:hAnsi="Arial" w:cs="Arial"/>
          <w:i/>
          <w:iCs/>
          <w:color w:val="0F243E" w:themeColor="text2" w:themeShade="80"/>
        </w:rPr>
        <w:t xml:space="preserve"> </w:t>
      </w:r>
      <w:r w:rsidRPr="007B35D3">
        <w:rPr>
          <w:rFonts w:ascii="Arial" w:hAnsi="Arial" w:cs="Arial"/>
          <w:i/>
          <w:iCs/>
          <w:color w:val="0F243E" w:themeColor="text2" w:themeShade="80"/>
        </w:rPr>
        <w:t>hierdurch berührt wird</w:t>
      </w:r>
      <w:r w:rsidRPr="007B35D3">
        <w:rPr>
          <w:rFonts w:ascii="Arial" w:hAnsi="Arial" w:cs="Arial"/>
          <w:color w:val="0F243E" w:themeColor="text2" w:themeShade="80"/>
        </w:rPr>
        <w:t>.</w:t>
      </w:r>
    </w:p>
    <w:p w:rsidR="00841927" w:rsidRPr="007B35D3" w:rsidRDefault="00841927" w:rsidP="00841927">
      <w:pPr>
        <w:tabs>
          <w:tab w:val="left" w:pos="1134"/>
        </w:tabs>
        <w:autoSpaceDE w:val="0"/>
        <w:autoSpaceDN w:val="0"/>
        <w:adjustRightInd w:val="0"/>
        <w:spacing w:after="0" w:line="240" w:lineRule="auto"/>
        <w:ind w:left="993"/>
        <w:rPr>
          <w:rFonts w:ascii="Arial" w:hAnsi="Arial" w:cs="Arial"/>
          <w:color w:val="0F243E" w:themeColor="text2" w:themeShade="80"/>
        </w:rPr>
      </w:pPr>
    </w:p>
    <w:p w:rsidR="00841927" w:rsidRPr="007B35D3" w:rsidRDefault="00795221" w:rsidP="00841927">
      <w:pPr>
        <w:pStyle w:val="Listenabsatz"/>
        <w:numPr>
          <w:ilvl w:val="0"/>
          <w:numId w:val="1"/>
        </w:numPr>
        <w:rPr>
          <w:color w:val="0F243E" w:themeColor="text2" w:themeShade="80"/>
        </w:rPr>
      </w:pPr>
      <w:r w:rsidRPr="007B35D3">
        <w:rPr>
          <w:color w:val="0F243E" w:themeColor="text2" w:themeShade="80"/>
        </w:rPr>
        <w:t>Die Quelle, aus der die personenbezogenen Daten stammen:</w:t>
      </w:r>
    </w:p>
    <w:p w:rsidR="00636347" w:rsidRPr="007B35D3" w:rsidRDefault="00795221" w:rsidP="00841927">
      <w:pPr>
        <w:pStyle w:val="Listenabsatz"/>
        <w:rPr>
          <w:color w:val="0F243E" w:themeColor="text2" w:themeShade="80"/>
        </w:rPr>
      </w:pPr>
      <w:r w:rsidRPr="007B35D3">
        <w:rPr>
          <w:color w:val="0F243E" w:themeColor="text2" w:themeShade="80"/>
        </w:rPr>
        <w:t>Die personenbezogenen Daten werden grundsätzlich im Rahmen des Erwerbs der Mitgliedschaft</w:t>
      </w:r>
      <w:r w:rsidR="00841927" w:rsidRPr="007B35D3">
        <w:rPr>
          <w:color w:val="0F243E" w:themeColor="text2" w:themeShade="80"/>
        </w:rPr>
        <w:t xml:space="preserve"> </w:t>
      </w:r>
      <w:r w:rsidRPr="007B35D3">
        <w:rPr>
          <w:color w:val="0F243E" w:themeColor="text2" w:themeShade="80"/>
        </w:rPr>
        <w:t>erhoben.</w:t>
      </w:r>
    </w:p>
    <w:p w:rsidR="00262BF0" w:rsidRPr="007B35D3" w:rsidRDefault="00262BF0" w:rsidP="00841927">
      <w:pPr>
        <w:pStyle w:val="Listenabsatz"/>
        <w:rPr>
          <w:color w:val="0F243E" w:themeColor="text2" w:themeShade="80"/>
        </w:rPr>
      </w:pPr>
    </w:p>
    <w:p w:rsidR="00262BF0" w:rsidRPr="007B35D3" w:rsidRDefault="00262BF0" w:rsidP="00841927">
      <w:pPr>
        <w:pStyle w:val="Listenabsatz"/>
        <w:rPr>
          <w:color w:val="0F243E" w:themeColor="text2" w:themeShade="80"/>
        </w:rPr>
      </w:pPr>
    </w:p>
    <w:p w:rsidR="00262BF0" w:rsidRPr="007B35D3" w:rsidRDefault="00262BF0" w:rsidP="00262BF0">
      <w:pPr>
        <w:pStyle w:val="Listenabsatz"/>
        <w:ind w:left="0"/>
        <w:rPr>
          <w:color w:val="0F243E" w:themeColor="text2" w:themeShade="80"/>
        </w:rPr>
      </w:pPr>
    </w:p>
    <w:p w:rsidR="00262BF0" w:rsidRPr="007B35D3" w:rsidRDefault="00262BF0" w:rsidP="00262BF0">
      <w:pPr>
        <w:pStyle w:val="Listenabsatz"/>
        <w:ind w:left="0"/>
        <w:rPr>
          <w:color w:val="0F243E" w:themeColor="text2" w:themeShade="80"/>
        </w:rPr>
      </w:pPr>
    </w:p>
    <w:p w:rsidR="00262BF0" w:rsidRPr="007B35D3" w:rsidRDefault="00262BF0" w:rsidP="00262BF0">
      <w:pPr>
        <w:pStyle w:val="Listenabsatz"/>
        <w:ind w:left="0"/>
        <w:rPr>
          <w:color w:val="0F243E" w:themeColor="text2" w:themeShade="80"/>
        </w:rPr>
      </w:pPr>
      <w:r w:rsidRPr="007B35D3">
        <w:rPr>
          <w:color w:val="0F243E" w:themeColor="text2" w:themeShade="80"/>
        </w:rPr>
        <w:t>Stand: 25.05.2018</w:t>
      </w:r>
    </w:p>
    <w:p w:rsidR="00262BF0" w:rsidRPr="007B35D3" w:rsidRDefault="00262BF0" w:rsidP="00262BF0">
      <w:pPr>
        <w:pStyle w:val="Listenabsatz"/>
        <w:ind w:left="0"/>
        <w:rPr>
          <w:color w:val="0F243E" w:themeColor="text2" w:themeShade="80"/>
        </w:rPr>
      </w:pPr>
    </w:p>
    <w:sectPr w:rsidR="00262BF0" w:rsidRPr="007B35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80CE1"/>
    <w:multiLevelType w:val="hybridMultilevel"/>
    <w:tmpl w:val="EE2A624A"/>
    <w:lvl w:ilvl="0" w:tplc="DB5C1744">
      <w:start w:val="1"/>
      <w:numFmt w:val="decimal"/>
      <w:lvlText w:val="%1."/>
      <w:lvlJc w:val="left"/>
      <w:pPr>
        <w:tabs>
          <w:tab w:val="num" w:pos="454"/>
        </w:tabs>
        <w:ind w:left="454" w:hanging="341"/>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21"/>
    <w:rsid w:val="00262BF0"/>
    <w:rsid w:val="00795221"/>
    <w:rsid w:val="007B35D3"/>
    <w:rsid w:val="00841927"/>
    <w:rsid w:val="00C22739"/>
    <w:rsid w:val="00DB2FD9"/>
    <w:rsid w:val="00ED797F"/>
    <w:rsid w:val="00FF4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95221"/>
    <w:rPr>
      <w:color w:val="0000FF" w:themeColor="hyperlink"/>
      <w:u w:val="single"/>
    </w:rPr>
  </w:style>
  <w:style w:type="paragraph" w:styleId="Listenabsatz">
    <w:name w:val="List Paragraph"/>
    <w:basedOn w:val="Standard"/>
    <w:uiPriority w:val="34"/>
    <w:qFormat/>
    <w:rsid w:val="00841927"/>
    <w:pPr>
      <w:autoSpaceDE w:val="0"/>
      <w:autoSpaceDN w:val="0"/>
      <w:adjustRightInd w:val="0"/>
      <w:spacing w:after="0" w:line="240" w:lineRule="auto"/>
      <w:ind w:left="454"/>
      <w:contextualSpacing/>
    </w:pPr>
    <w:rPr>
      <w:rFonts w:ascii="Arial" w:hAnsi="Arial" w:cs="Arial"/>
      <w:i/>
      <w:iCs/>
      <w:color w:val="000000"/>
    </w:rPr>
  </w:style>
  <w:style w:type="paragraph" w:styleId="Sprechblasentext">
    <w:name w:val="Balloon Text"/>
    <w:basedOn w:val="Standard"/>
    <w:link w:val="SprechblasentextZchn"/>
    <w:uiPriority w:val="99"/>
    <w:semiHidden/>
    <w:unhideWhenUsed/>
    <w:rsid w:val="00262B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2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95221"/>
    <w:rPr>
      <w:color w:val="0000FF" w:themeColor="hyperlink"/>
      <w:u w:val="single"/>
    </w:rPr>
  </w:style>
  <w:style w:type="paragraph" w:styleId="Listenabsatz">
    <w:name w:val="List Paragraph"/>
    <w:basedOn w:val="Standard"/>
    <w:uiPriority w:val="34"/>
    <w:qFormat/>
    <w:rsid w:val="00841927"/>
    <w:pPr>
      <w:autoSpaceDE w:val="0"/>
      <w:autoSpaceDN w:val="0"/>
      <w:adjustRightInd w:val="0"/>
      <w:spacing w:after="0" w:line="240" w:lineRule="auto"/>
      <w:ind w:left="454"/>
      <w:contextualSpacing/>
    </w:pPr>
    <w:rPr>
      <w:rFonts w:ascii="Arial" w:hAnsi="Arial" w:cs="Arial"/>
      <w:i/>
      <w:iCs/>
      <w:color w:val="000000"/>
    </w:rPr>
  </w:style>
  <w:style w:type="paragraph" w:styleId="Sprechblasentext">
    <w:name w:val="Balloon Text"/>
    <w:basedOn w:val="Standard"/>
    <w:link w:val="SprechblasentextZchn"/>
    <w:uiPriority w:val="99"/>
    <w:semiHidden/>
    <w:unhideWhenUsed/>
    <w:rsid w:val="00262B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2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tsvstet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dc:creator>
  <cp:lastModifiedBy>Steffen</cp:lastModifiedBy>
  <cp:revision>2</cp:revision>
  <cp:lastPrinted>2019-02-11T18:52:00Z</cp:lastPrinted>
  <dcterms:created xsi:type="dcterms:W3CDTF">2019-03-09T16:28:00Z</dcterms:created>
  <dcterms:modified xsi:type="dcterms:W3CDTF">2019-03-09T16:28:00Z</dcterms:modified>
</cp:coreProperties>
</file>